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BE0" w:rsidRDefault="00120BE0" w:rsidP="00120BE0">
      <w:pPr>
        <w:spacing w:line="480" w:lineRule="auto"/>
      </w:pPr>
      <w:r>
        <w:t>Grant Osmundson</w:t>
      </w:r>
    </w:p>
    <w:p w:rsidR="00120BE0" w:rsidRDefault="00120BE0" w:rsidP="00120BE0">
      <w:pPr>
        <w:spacing w:line="480" w:lineRule="auto"/>
      </w:pPr>
      <w:r>
        <w:t>12 October 2015</w:t>
      </w:r>
    </w:p>
    <w:p w:rsidR="00120BE0" w:rsidRDefault="00120BE0" w:rsidP="00120BE0">
      <w:pPr>
        <w:spacing w:line="480" w:lineRule="auto"/>
        <w:ind w:firstLine="720"/>
      </w:pPr>
      <w:r>
        <w:t>One thing that I learned from chapter 4 is that I am not an Idealist. In the “What should we teach?” section, the book mentions that idealists like to work with “classic works” that have persisted through the years. While such classic works should be recognized, I don’t feel as though everyone should have to read them. It was the past, let’s move on, c’mon!</w:t>
      </w:r>
    </w:p>
    <w:p w:rsidR="00120BE0" w:rsidRDefault="00120BE0" w:rsidP="00120BE0">
      <w:pPr>
        <w:spacing w:line="480" w:lineRule="auto"/>
        <w:ind w:firstLine="720"/>
      </w:pPr>
      <w:r>
        <w:t>It also says that they emphasize thought and discussion provoking questions to uncover big ideas. The way I work best in school is if the teacher says “Ok here’s what you need to know. Know it.” When I know what is expected of me I do a million times better than if we have some dingus in the class who uncovers some mystical truth about the book that we just read, or whatever.</w:t>
      </w:r>
    </w:p>
    <w:p w:rsidR="00E01BD3" w:rsidRDefault="00120BE0" w:rsidP="00120BE0">
      <w:pPr>
        <w:spacing w:line="480" w:lineRule="auto"/>
        <w:ind w:firstLine="720"/>
      </w:pPr>
      <w:r>
        <w:t>Realism sounds a lot more like me. “Natural” causes, to me, are more important than the “Supernatural” causes that idealists emphasize.</w:t>
      </w:r>
    </w:p>
    <w:sectPr w:rsidR="00E01BD3" w:rsidSect="00E01B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20BE0"/>
    <w:rsid w:val="00120BE0"/>
    <w:rsid w:val="00876CC1"/>
    <w:rsid w:val="00EC3DC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0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748</Characters>
  <Application>Microsoft Macintosh Word</Application>
  <DocSecurity>0</DocSecurity>
  <Lines>6</Lines>
  <Paragraphs>1</Paragraphs>
  <ScaleCrop>false</ScaleCrop>
  <Company>Lincoln School</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Osmundson</dc:creator>
  <cp:keywords/>
  <cp:lastModifiedBy>Emma Osmundson</cp:lastModifiedBy>
  <cp:revision>2</cp:revision>
  <dcterms:created xsi:type="dcterms:W3CDTF">2015-10-17T23:54:00Z</dcterms:created>
  <dcterms:modified xsi:type="dcterms:W3CDTF">2015-10-17T23:54:00Z</dcterms:modified>
</cp:coreProperties>
</file>